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15" w:rsidRDefault="007D435B" w:rsidP="007D435B">
      <w:pPr>
        <w:ind w:firstLine="720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 PowerPoint Rubric</w:t>
      </w:r>
    </w:p>
    <w:tbl>
      <w:tblPr>
        <w:tblStyle w:val="a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40pts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10pts</w:t>
            </w:r>
          </w:p>
        </w:tc>
      </w:tr>
      <w:tr w:rsidR="00395A15" w:rsidRPr="007D435B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thoroughly explained importance of </w:t>
            </w:r>
            <w:r w:rsidRPr="007D435B">
              <w:rPr>
                <w:rFonts w:ascii="Lustria" w:eastAsia="Lustria" w:hAnsi="Lustria" w:cs="Lustria"/>
                <w:szCs w:val="24"/>
              </w:rPr>
              <w:t>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 w:rsidRPr="007D435B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 w:rsidRPr="007D435B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Examples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Gave 5  or more examples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Gave at least 3 examples of discrimination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Gave 1-2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examples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 w:rsidRPr="007D435B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Visual Aides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Included pictures/media related to the discrimination each slide of the PowerPoint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Included 3-5 </w:t>
            </w:r>
            <w:r w:rsidRPr="007D435B">
              <w:rPr>
                <w:rFonts w:ascii="Lustria" w:eastAsia="Lustria" w:hAnsi="Lustria" w:cs="Lustria"/>
                <w:szCs w:val="24"/>
              </w:rPr>
              <w:t>pictures/media related to the discrimination each slide of the PowerPoint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Included 1-3 pictures/media related to the discrimination each slide of the PowerPoint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ely developed: No pictures/media included. </w:t>
            </w:r>
          </w:p>
        </w:tc>
      </w:tr>
      <w:tr w:rsidR="00395A15" w:rsidRPr="007D435B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Technology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10 changes in font, size, color, or transitions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7-9 changes in font, size, color, or transitions 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4-6 changes in font, size, color, or transitions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 : 3 or less changes in font, size, color, or transitions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180-200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160-179</w:t>
      </w:r>
      <w:r>
        <w:rPr>
          <w:rFonts w:ascii="Balthazar" w:eastAsia="Balthazar" w:hAnsi="Balthazar" w:cs="Balthazar"/>
          <w:b/>
          <w:sz w:val="28"/>
          <w:szCs w:val="28"/>
        </w:rPr>
        <w:t>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140-159pts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120-139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119 or less</w:t>
      </w:r>
    </w:p>
    <w:p w:rsidR="00395A15" w:rsidRDefault="007D435B" w:rsidP="007D435B">
      <w:pPr>
        <w:ind w:firstLine="720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Video Reenactment Rubric</w:t>
      </w:r>
    </w:p>
    <w:tbl>
      <w:tblPr>
        <w:tblStyle w:val="a0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40pts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10pts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</w:t>
            </w:r>
            <w:r w:rsidRPr="007D435B">
              <w:rPr>
                <w:rFonts w:ascii="Lustria" w:eastAsia="Lustria" w:hAnsi="Lustria" w:cs="Lustria"/>
                <w:szCs w:val="24"/>
              </w:rPr>
              <w:t>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</w:t>
            </w:r>
            <w:r w:rsidRPr="007D435B">
              <w:rPr>
                <w:rFonts w:ascii="Lustria" w:eastAsia="Lustria" w:hAnsi="Lustria" w:cs="Lustria"/>
                <w:szCs w:val="24"/>
              </w:rPr>
              <w:t>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Dialogue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Event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Event was portrayed in a very effective manner. Correlation between event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Event was portrayed in an effective manner. Correlation between event and discri</w:t>
            </w:r>
            <w:r w:rsidRPr="007D435B">
              <w:rPr>
                <w:rFonts w:ascii="Lustria" w:eastAsia="Lustria" w:hAnsi="Lustria" w:cs="Lustria"/>
                <w:szCs w:val="24"/>
              </w:rPr>
              <w:t>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Event was portrayed in a somewhat effective manner. Correlation between event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</w:t>
            </w:r>
            <w:r w:rsidRPr="007D435B">
              <w:rPr>
                <w:rFonts w:ascii="Lustria" w:eastAsia="Lustria" w:hAnsi="Lustria" w:cs="Lustria"/>
                <w:szCs w:val="24"/>
              </w:rPr>
              <w:t>tion between event and discrimination.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Technology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students were able to film, and put their video in a format other than sharing.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students were able to film and put their video in a form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at that could be shared. 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students were able to film and put their video in a format that could be viewed by USB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Students were able film video but only able to show their video on the re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cording device. 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180-200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160-179pts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140-159pts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120-139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119 or less</w:t>
      </w:r>
    </w:p>
    <w:p w:rsidR="00395A15" w:rsidRDefault="007D435B" w:rsidP="007D435B">
      <w:pPr>
        <w:ind w:firstLine="720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Poetry Rubric</w:t>
      </w:r>
    </w:p>
    <w:tbl>
      <w:tblPr>
        <w:tblStyle w:val="a1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40pts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</w:t>
            </w:r>
            <w:r>
              <w:rPr>
                <w:rFonts w:ascii="Lustria" w:eastAsia="Lustria" w:hAnsi="Lustria" w:cs="Lustria"/>
                <w:sz w:val="24"/>
                <w:szCs w:val="24"/>
              </w:rPr>
              <w:t>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10pts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Poetry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Poems were portrayed in a very effective manner. Correlation between poetry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Poems were portrayed in an effective manner. Correlation between poetry and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Poems were portrayed in a somewhat effective manner. Correlation between poetry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correlation between poetry and discrimination.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Research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students were able to find poems from at least 3 sour</w:t>
            </w:r>
            <w:r w:rsidRPr="007D435B">
              <w:rPr>
                <w:rFonts w:ascii="Lustria" w:eastAsia="Lustria" w:hAnsi="Lustria" w:cs="Lustria"/>
                <w:szCs w:val="24"/>
              </w:rPr>
              <w:t>ces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students were able to find poems from different 2 sources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students were able to find poems from different one source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students were not able to f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ind poems. 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ind w:firstLine="720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180-200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160-179pts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140-159pts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120-139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119 or less</w:t>
      </w:r>
    </w:p>
    <w:p w:rsidR="00395A15" w:rsidRDefault="00395A15">
      <w:pPr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ind w:firstLine="720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Storybook/Comic Book Rubric</w:t>
      </w:r>
    </w:p>
    <w:tbl>
      <w:tblPr>
        <w:tblStyle w:val="a2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40pts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</w:t>
            </w:r>
            <w:r>
              <w:rPr>
                <w:rFonts w:ascii="Lustria" w:eastAsia="Lustria" w:hAnsi="Lustria" w:cs="Lustria"/>
                <w:sz w:val="24"/>
                <w:szCs w:val="24"/>
              </w:rPr>
              <w:t>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10pts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Story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Story was portrayed in a very effective manner. Correlation between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story  and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</w:t>
            </w:r>
            <w:r w:rsidRPr="007D435B">
              <w:rPr>
                <w:rFonts w:ascii="Lustria" w:eastAsia="Lustria" w:hAnsi="Lustria" w:cs="Lustria"/>
                <w:szCs w:val="24"/>
              </w:rPr>
              <w:t>mpetence: Story was portrayed in an effective manner. Correlation between story and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Story was portrayed in a somewhat effective manner. Correlation between story and discrimination is somewhat c</w:t>
            </w:r>
            <w:r w:rsidRPr="007D435B">
              <w:rPr>
                <w:rFonts w:ascii="Lustria" w:eastAsia="Lustria" w:hAnsi="Lustria" w:cs="Lustria"/>
                <w:szCs w:val="24"/>
              </w:rPr>
              <w:t>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correlation between story and discrimination.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no smudges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neat, colorful, minimal smudges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neat, colorful, smudges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limited degree of competence: sloppy, looks just put together.  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ind w:firstLine="720"/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180-200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160-179pts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</w:t>
      </w:r>
      <w:r>
        <w:rPr>
          <w:rFonts w:ascii="Balthazar" w:eastAsia="Balthazar" w:hAnsi="Balthazar" w:cs="Balthazar"/>
          <w:b/>
          <w:sz w:val="28"/>
          <w:szCs w:val="28"/>
        </w:rPr>
        <w:t xml:space="preserve"> 140-159pts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120-139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119 or less</w:t>
      </w:r>
    </w:p>
    <w:p w:rsidR="00395A15" w:rsidRDefault="00395A15">
      <w:pPr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Art Create a Piece Rubric</w:t>
      </w:r>
    </w:p>
    <w:tbl>
      <w:tblPr>
        <w:tblStyle w:val="a3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37pts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27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15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5pts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</w:t>
            </w:r>
            <w:r w:rsidRPr="007D435B">
              <w:rPr>
                <w:rFonts w:ascii="Lustria" w:eastAsia="Lustria" w:hAnsi="Lustria" w:cs="Lustria"/>
                <w:szCs w:val="24"/>
              </w:rPr>
              <w:t>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</w:t>
            </w:r>
            <w:r w:rsidRPr="007D435B">
              <w:rPr>
                <w:rFonts w:ascii="Lustria" w:eastAsia="Lustria" w:hAnsi="Lustria" w:cs="Lustria"/>
                <w:szCs w:val="24"/>
              </w:rPr>
              <w:t>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</w:r>
            <w:r w:rsidRPr="007D435B">
              <w:rPr>
                <w:rFonts w:ascii="Lustria" w:eastAsia="Lustria" w:hAnsi="Lustria" w:cs="Lustria"/>
                <w:szCs w:val="24"/>
              </w:rPr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Piece of Art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Art was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portrayed in a very effective manner. Correlation between art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Art was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portrayed in an effective manner. Correlat</w:t>
            </w:r>
            <w:r w:rsidRPr="007D435B">
              <w:rPr>
                <w:rFonts w:ascii="Lustria" w:eastAsia="Lustria" w:hAnsi="Lustria" w:cs="Lustria"/>
                <w:szCs w:val="24"/>
              </w:rPr>
              <w:t>ion between art and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Art was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portrayed in a somewhat effective manner. Correlation between art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developed:  No correlation between art and discrimination.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great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neat, colorful, good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</w:t>
            </w:r>
            <w:r w:rsidRPr="007D435B">
              <w:rPr>
                <w:rFonts w:ascii="Lustria" w:eastAsia="Lustria" w:hAnsi="Lustria" w:cs="Lustria"/>
                <w:szCs w:val="24"/>
              </w:rPr>
              <w:t>at, colorful, minimal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limited degree of competence: sloppy, looks just put together, little to no effort.   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166-185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148-165pts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129-147pts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111-128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110 or less</w:t>
      </w:r>
    </w:p>
    <w:p w:rsidR="00395A15" w:rsidRDefault="00395A15">
      <w:pPr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Collage Rubric</w:t>
      </w:r>
    </w:p>
    <w:tbl>
      <w:tblPr>
        <w:tblStyle w:val="a4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34pts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24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14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5pts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</w:t>
            </w:r>
            <w:r w:rsidRPr="007D435B">
              <w:rPr>
                <w:rFonts w:ascii="Lustria" w:eastAsia="Lustria" w:hAnsi="Lustria" w:cs="Lustria"/>
                <w:szCs w:val="24"/>
              </w:rPr>
              <w:t>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t>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Piece of Art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Art  was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portrayed in a very effective manner. Correlation between art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Art  was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portrayed in an effective manner. Correlation between art and discriminati</w:t>
            </w:r>
            <w:r w:rsidRPr="007D435B">
              <w:rPr>
                <w:rFonts w:ascii="Lustria" w:eastAsia="Lustria" w:hAnsi="Lustria" w:cs="Lustria"/>
                <w:szCs w:val="24"/>
              </w:rPr>
              <w:t>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Art  was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portrayed in a somewhat effective manner. Correlation between art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correlation betw</w:t>
            </w:r>
            <w:r w:rsidRPr="007D435B">
              <w:rPr>
                <w:rFonts w:ascii="Lustria" w:eastAsia="Lustria" w:hAnsi="Lustria" w:cs="Lustria"/>
                <w:szCs w:val="24"/>
              </w:rPr>
              <w:t>een art and discrimination.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great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neat, colorful, good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neat, colorful, minimal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imited degree of competence: sloppy, looks just put together, little to no effort.   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153-170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136-152pts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119-135pts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102-118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101 or less</w:t>
      </w: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Interview Rubric</w:t>
      </w:r>
    </w:p>
    <w:tbl>
      <w:tblPr>
        <w:tblStyle w:val="a5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Proficient: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30pts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 xml:space="preserve">Capable: An above average degree of competence 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20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Satisfacto</w:t>
            </w:r>
            <w:r>
              <w:rPr>
                <w:rFonts w:ascii="Lustria" w:eastAsia="Lustria" w:hAnsi="Lustria" w:cs="Lustria"/>
                <w:sz w:val="24"/>
                <w:szCs w:val="24"/>
              </w:rPr>
              <w:t>ry: A satisfactory degree of competence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10 pts</w:t>
            </w:r>
          </w:p>
        </w:tc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Emerging/ Beginning: A limited degree of competence</w:t>
            </w:r>
            <w:r>
              <w:rPr>
                <w:rFonts w:ascii="Lustria" w:eastAsia="Lustria" w:hAnsi="Lustria" w:cs="Lustria"/>
                <w:sz w:val="24"/>
                <w:szCs w:val="24"/>
              </w:rPr>
              <w:br/>
              <w:t>No key elements are adequately developed</w:t>
            </w:r>
          </w:p>
          <w:p w:rsidR="00395A15" w:rsidRDefault="007D435B">
            <w:pPr>
              <w:jc w:val="center"/>
              <w:rPr>
                <w:rFonts w:ascii="Balthazar" w:eastAsia="Balthazar" w:hAnsi="Balthazar" w:cs="Balthazar"/>
                <w:b/>
                <w:sz w:val="24"/>
                <w:szCs w:val="24"/>
              </w:rPr>
            </w:pPr>
            <w:r>
              <w:rPr>
                <w:rFonts w:ascii="Balthazar" w:eastAsia="Balthazar" w:hAnsi="Balthazar" w:cs="Balthazar"/>
                <w:b/>
                <w:sz w:val="24"/>
                <w:szCs w:val="24"/>
              </w:rPr>
              <w:t>Up to 5pts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high degree of competence: thoroughly explained importance of the discrim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t>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limited degree of competence: no explana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t>tion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Dialogue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Interview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high degree of competence: Interview was portrayed in a very effective manner. Correlation between interview and discrimination is very clear. Great questions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An above average degree of competence: Interview was portrayed in an effective manner. Correlat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t>ion between interview and discrimination is clear. Good questions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 w:val="20"/>
              </w:rPr>
            </w:pPr>
            <w:r w:rsidRPr="007D435B">
              <w:rPr>
                <w:rFonts w:ascii="Lustria" w:eastAsia="Lustria" w:hAnsi="Lustria" w:cs="Lustria"/>
                <w:sz w:val="20"/>
              </w:rPr>
              <w:t>A satisfactory degree of competence:</w:t>
            </w:r>
          </w:p>
          <w:p w:rsidR="00395A15" w:rsidRPr="007D435B" w:rsidRDefault="007D435B">
            <w:pPr>
              <w:rPr>
                <w:sz w:val="20"/>
              </w:rPr>
            </w:pPr>
            <w:r w:rsidRPr="007D435B">
              <w:rPr>
                <w:rFonts w:ascii="Lustria" w:eastAsia="Lustria" w:hAnsi="Lustria" w:cs="Lustria"/>
                <w:sz w:val="20"/>
              </w:rPr>
              <w:t>Interview was portrayed in a somewhat effective manner. Correlation between interview and discrimination is somewhat clear. Great questions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limited deg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t>ree of competence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br/>
              <w:t>No key elements are adequately developed:  No correlation between interview and discrimination.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Technology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high degree of competence – students were able to film, and put their video in a format other than sharing.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An above average degree of competence: students were able to film and put their video in a format that could be shared. 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>A satisfactory degree of competence: students were able to film and put their video in a format that could be viewed by USB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 w:val="20"/>
                <w:szCs w:val="24"/>
              </w:rPr>
            </w:pP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A limited </w:t>
            </w:r>
            <w:r w:rsidRPr="007D435B">
              <w:rPr>
                <w:rFonts w:ascii="Lustria" w:eastAsia="Lustria" w:hAnsi="Lustria" w:cs="Lustria"/>
                <w:sz w:val="20"/>
                <w:szCs w:val="24"/>
              </w:rPr>
              <w:t xml:space="preserve">degree of competence: Students were able film video but only able to show their video on the recording device. </w:t>
            </w:r>
          </w:p>
        </w:tc>
      </w:tr>
      <w:tr w:rsidR="00395A15">
        <w:tc>
          <w:tcPr>
            <w:tcW w:w="2754" w:type="dxa"/>
          </w:tcPr>
          <w:p w:rsidR="00395A15" w:rsidRDefault="007D435B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  <w:r>
              <w:rPr>
                <w:rFonts w:ascii="Lustria" w:eastAsia="Lustria" w:hAnsi="Lustria" w:cs="Lustria"/>
                <w:sz w:val="24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  <w:tc>
          <w:tcPr>
            <w:tcW w:w="2754" w:type="dxa"/>
          </w:tcPr>
          <w:p w:rsidR="00395A15" w:rsidRDefault="00395A15">
            <w:pPr>
              <w:jc w:val="center"/>
              <w:rPr>
                <w:rFonts w:ascii="Lustria" w:eastAsia="Lustria" w:hAnsi="Lustria" w:cs="Lustria"/>
                <w:sz w:val="24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Pr="007D435B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 w:rsidRPr="007D435B">
        <w:rPr>
          <w:rFonts w:ascii="Balthazar" w:eastAsia="Balthazar" w:hAnsi="Balthazar" w:cs="Balthazar"/>
          <w:b/>
          <w:sz w:val="28"/>
          <w:szCs w:val="28"/>
        </w:rPr>
        <w:t>A =135-150 pts</w:t>
      </w:r>
      <w:r w:rsidRPr="007D435B">
        <w:rPr>
          <w:rFonts w:ascii="Balthazar" w:eastAsia="Balthazar" w:hAnsi="Balthazar" w:cs="Balthazar"/>
          <w:b/>
          <w:sz w:val="28"/>
          <w:szCs w:val="28"/>
        </w:rPr>
        <w:tab/>
        <w:t>B = 120-134pts</w:t>
      </w:r>
      <w:r w:rsidRPr="007D435B">
        <w:rPr>
          <w:rFonts w:ascii="Balthazar" w:eastAsia="Balthazar" w:hAnsi="Balthazar" w:cs="Balthazar"/>
          <w:b/>
          <w:sz w:val="28"/>
          <w:szCs w:val="28"/>
        </w:rPr>
        <w:tab/>
        <w:t>C = 105-119pts</w:t>
      </w:r>
      <w:r w:rsidRPr="007D435B">
        <w:rPr>
          <w:rFonts w:ascii="Balthazar" w:eastAsia="Balthazar" w:hAnsi="Balthazar" w:cs="Balthazar"/>
          <w:b/>
          <w:sz w:val="28"/>
          <w:szCs w:val="28"/>
        </w:rPr>
        <w:tab/>
        <w:t>D = 90-104 pts</w:t>
      </w:r>
      <w:r w:rsidRPr="007D435B">
        <w:rPr>
          <w:rFonts w:ascii="Balthazar" w:eastAsia="Balthazar" w:hAnsi="Balthazar" w:cs="Balthazar"/>
          <w:b/>
          <w:sz w:val="28"/>
          <w:szCs w:val="28"/>
        </w:rPr>
        <w:tab/>
        <w:t>F = 89 or less</w:t>
      </w:r>
    </w:p>
    <w:p w:rsidR="007D435B" w:rsidRDefault="007D435B">
      <w:pPr>
        <w:rPr>
          <w:rFonts w:ascii="Balthazar" w:eastAsia="Balthazar" w:hAnsi="Balthazar" w:cs="Balthazar"/>
          <w:b/>
          <w:sz w:val="24"/>
          <w:szCs w:val="24"/>
        </w:rPr>
      </w:pP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</w:t>
      </w:r>
      <w:r>
        <w:rPr>
          <w:rFonts w:ascii="Balthazar" w:eastAsia="Balthazar" w:hAnsi="Balthazar" w:cs="Balthazar"/>
          <w:b/>
          <w:sz w:val="24"/>
          <w:szCs w:val="24"/>
        </w:rPr>
        <w:t>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Speech Rubric</w:t>
      </w:r>
    </w:p>
    <w:tbl>
      <w:tblPr>
        <w:tblStyle w:val="a6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Proficient: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37pts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Capable: An above average degree of competence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27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Satisfactory: A satisfactory degree of competence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17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Emerging/ Beginning: 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10pts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Discrimination Exp</w:t>
            </w:r>
            <w:r w:rsidRPr="007D435B">
              <w:rPr>
                <w:rFonts w:ascii="Lustria" w:eastAsia="Lustria" w:hAnsi="Lustria" w:cs="Lustria"/>
                <w:szCs w:val="24"/>
              </w:rPr>
              <w:t>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Poetry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Speeches were portrayed in a very effective manner. Correlation </w:t>
            </w:r>
            <w:r w:rsidRPr="007D435B">
              <w:rPr>
                <w:rFonts w:ascii="Lustria" w:eastAsia="Lustria" w:hAnsi="Lustria" w:cs="Lustria"/>
                <w:szCs w:val="24"/>
              </w:rPr>
              <w:t>between speeches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Speeches were portrayed in an effective manner. Correlation between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speeches  and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Speeches were portraye</w:t>
            </w:r>
            <w:r w:rsidRPr="007D435B">
              <w:rPr>
                <w:rFonts w:ascii="Lustria" w:eastAsia="Lustria" w:hAnsi="Lustria" w:cs="Lustria"/>
                <w:szCs w:val="24"/>
              </w:rPr>
              <w:t>d in a somewhat effective manner. Correlation between speeches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 xml:space="preserve">No key elements are adequately developed:  No correlation between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speeches  and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discrimination.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Research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</w:t>
            </w:r>
            <w:r w:rsidRPr="007D435B">
              <w:rPr>
                <w:rFonts w:ascii="Lustria" w:eastAsia="Lustria" w:hAnsi="Lustria" w:cs="Lustria"/>
                <w:szCs w:val="24"/>
              </w:rPr>
              <w:t>ompetence – students were able to find speeches from at least 3 sources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students were able to find speeches  from different 2 sources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students were able to find speeches from diffe</w:t>
            </w:r>
            <w:r w:rsidRPr="007D435B">
              <w:rPr>
                <w:rFonts w:ascii="Lustria" w:eastAsia="Lustria" w:hAnsi="Lustria" w:cs="Lustria"/>
                <w:szCs w:val="24"/>
              </w:rPr>
              <w:t>rent one source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limited degree of competence: students were not able to find speeches. 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166-185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148-165pts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129-147pts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111-128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110 or less</w:t>
      </w: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 Newspaper Rubric</w:t>
      </w:r>
    </w:p>
    <w:tbl>
      <w:tblPr>
        <w:tblStyle w:val="a7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Proficient: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34pts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Capable: An above average degree of competence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24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Satisfacto</w:t>
            </w:r>
            <w:r w:rsidRPr="007D435B">
              <w:rPr>
                <w:rFonts w:ascii="Lustria" w:eastAsia="Lustria" w:hAnsi="Lustria" w:cs="Lustria"/>
                <w:szCs w:val="24"/>
              </w:rPr>
              <w:t>ry: A satisfactory degree of competence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14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Emerging/ Beginning: 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5pts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</w:t>
            </w:r>
            <w:r w:rsidRPr="007D435B">
              <w:rPr>
                <w:rFonts w:ascii="Lustria" w:eastAsia="Lustria" w:hAnsi="Lustria" w:cs="Lustria"/>
                <w:szCs w:val="24"/>
              </w:rPr>
              <w:t>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t>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Piece of Art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Articles was portrayed in a very effective manner. Correlation between stories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Articles were portrayed in an effective manner. Correlation between stories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and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Articles were portrayed in a somewhat effective manner. Correlation between stories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</w:t>
            </w:r>
            <w:r w:rsidRPr="007D435B">
              <w:rPr>
                <w:rFonts w:ascii="Lustria" w:eastAsia="Lustria" w:hAnsi="Lustria" w:cs="Lustria"/>
                <w:szCs w:val="24"/>
              </w:rPr>
              <w:t>oped:  No correlation between articles and discrimination.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great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neat, colorful, good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nea</w:t>
            </w:r>
            <w:r w:rsidRPr="007D435B">
              <w:rPr>
                <w:rFonts w:ascii="Lustria" w:eastAsia="Lustria" w:hAnsi="Lustria" w:cs="Lustria"/>
                <w:szCs w:val="24"/>
              </w:rPr>
              <w:t>t, colorful, minimal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limited degree of competence: sloppy, looks just put together, little to no effort.   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153-170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136-152pts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119-135pts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102-118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101 or less</w:t>
      </w:r>
    </w:p>
    <w:p w:rsidR="00395A15" w:rsidRDefault="00395A15">
      <w:pPr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 xml:space="preserve">Discrimination Project           </w:t>
      </w:r>
      <w:proofErr w:type="gramStart"/>
      <w:r>
        <w:rPr>
          <w:rFonts w:ascii="Balthazar" w:eastAsia="Balthazar" w:hAnsi="Balthazar" w:cs="Balthazar"/>
          <w:b/>
          <w:sz w:val="24"/>
          <w:szCs w:val="24"/>
        </w:rPr>
        <w:t>Portfolio  Rubric</w:t>
      </w:r>
      <w:proofErr w:type="gramEnd"/>
    </w:p>
    <w:tbl>
      <w:tblPr>
        <w:tblStyle w:val="a8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 w:rsidRPr="007D435B"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Proficient: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40pts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Capable: An above average degree of competence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30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Satisfact</w:t>
            </w:r>
            <w:r w:rsidRPr="007D435B">
              <w:rPr>
                <w:rFonts w:ascii="Lustria" w:eastAsia="Lustria" w:hAnsi="Lustria" w:cs="Lustria"/>
                <w:szCs w:val="24"/>
              </w:rPr>
              <w:t>ory: A satisfactory degree of competence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20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Emerging/ Beginning: 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10pts</w:t>
            </w:r>
          </w:p>
        </w:tc>
      </w:tr>
      <w:tr w:rsidR="00395A15" w:rsidRPr="007D435B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</w:t>
            </w:r>
            <w:r w:rsidRPr="007D435B">
              <w:rPr>
                <w:rFonts w:ascii="Lustria" w:eastAsia="Lustria" w:hAnsi="Lustria" w:cs="Lustria"/>
                <w:szCs w:val="24"/>
              </w:rPr>
              <w:t>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 w:rsidRPr="007D435B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</w:t>
            </w:r>
            <w:r w:rsidRPr="007D435B">
              <w:rPr>
                <w:rFonts w:ascii="Lustria" w:eastAsia="Lustria" w:hAnsi="Lustria" w:cs="Lustria"/>
                <w:szCs w:val="24"/>
              </w:rPr>
              <w:t>tion</w:t>
            </w:r>
          </w:p>
        </w:tc>
      </w:tr>
      <w:tr w:rsidR="00395A15" w:rsidRPr="007D435B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 w:rsidRPr="007D435B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Piece of Art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Art  was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portrayed in a very effective m</w:t>
            </w:r>
            <w:r w:rsidRPr="007D435B">
              <w:rPr>
                <w:rFonts w:ascii="Lustria" w:eastAsia="Lustria" w:hAnsi="Lustria" w:cs="Lustria"/>
                <w:szCs w:val="24"/>
              </w:rPr>
              <w:t>anner. Correlation between art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competence: </w:t>
            </w: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Art  was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portrayed in an effective manner. Correlation between art and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proofErr w:type="gramStart"/>
            <w:r w:rsidRPr="007D435B">
              <w:rPr>
                <w:rFonts w:ascii="Lustria" w:eastAsia="Lustria" w:hAnsi="Lustria" w:cs="Lustria"/>
                <w:szCs w:val="24"/>
              </w:rPr>
              <w:t>Art  was</w:t>
            </w:r>
            <w:proofErr w:type="gramEnd"/>
            <w:r w:rsidRPr="007D435B">
              <w:rPr>
                <w:rFonts w:ascii="Lustria" w:eastAsia="Lustria" w:hAnsi="Lustria" w:cs="Lustria"/>
                <w:szCs w:val="24"/>
              </w:rPr>
              <w:t xml:space="preserve"> portrayed </w:t>
            </w:r>
            <w:r w:rsidRPr="007D435B">
              <w:rPr>
                <w:rFonts w:ascii="Lustria" w:eastAsia="Lustria" w:hAnsi="Lustria" w:cs="Lustria"/>
                <w:szCs w:val="24"/>
              </w:rPr>
              <w:t>in a somewhat effective manner. Correlation between art and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correlation between art and discrimination.</w:t>
            </w:r>
          </w:p>
        </w:tc>
      </w:tr>
      <w:tr w:rsidR="00395A15" w:rsidRPr="007D435B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great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neat, colorful, good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neat, colorful, minimal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sloppy, loo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ks just put together, little to no effort.   </w:t>
            </w:r>
          </w:p>
        </w:tc>
      </w:tr>
      <w:tr w:rsidR="00395A15" w:rsidRPr="007D435B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</w:tr>
    </w:tbl>
    <w:p w:rsidR="00395A15" w:rsidRPr="007D435B" w:rsidRDefault="00395A15">
      <w:pPr>
        <w:jc w:val="center"/>
        <w:rPr>
          <w:rFonts w:ascii="Balthazar" w:eastAsia="Balthazar" w:hAnsi="Balthazar" w:cs="Balthazar"/>
          <w:b/>
          <w:sz w:val="26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180-200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160-179pts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140-159pts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120-139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119 or less</w:t>
      </w:r>
    </w:p>
    <w:p w:rsidR="00395A15" w:rsidRDefault="00395A15">
      <w:pPr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>Discrimination Project          Brochure Rubric</w:t>
      </w:r>
    </w:p>
    <w:tbl>
      <w:tblPr>
        <w:tblStyle w:val="a9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Proficient: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28pts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Capable: An above average degree of competence 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24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Satisfactory: A satisfactory degree of competence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18 pts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Emerging/ Beginning: 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</w:r>
            <w:r w:rsidRPr="007D435B">
              <w:rPr>
                <w:rFonts w:ascii="Lustria" w:eastAsia="Lustria" w:hAnsi="Lustria" w:cs="Lustria"/>
                <w:szCs w:val="24"/>
              </w:rPr>
              <w:t>No key elements are adequately developed</w:t>
            </w:r>
          </w:p>
          <w:p w:rsidR="00395A15" w:rsidRPr="007D435B" w:rsidRDefault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10pts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degree of competence: introduced, but did not give the importance.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high degree of competence: discrimination explained in detail.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</w:t>
            </w:r>
            <w:r w:rsidRPr="007D435B">
              <w:rPr>
                <w:rFonts w:ascii="Lustria" w:eastAsia="Lustria" w:hAnsi="Lustria" w:cs="Lustria"/>
                <w:szCs w:val="24"/>
              </w:rPr>
              <w:t xml:space="preserve"> of competence: discrimination explained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An above average degree of competence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satisfactory degree of competence: 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Content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Information was portrayed in a very effective manner. Correlation between stories and discrimination is very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</w:t>
            </w:r>
            <w:r w:rsidRPr="007D435B">
              <w:rPr>
                <w:rFonts w:ascii="Lustria" w:eastAsia="Lustria" w:hAnsi="Lustria" w:cs="Lustria"/>
                <w:szCs w:val="24"/>
              </w:rPr>
              <w:t>e degree of competence: Information was portrayed in an effective manner. Correlation between stories and discrimination is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Information was portrayed in a somewhat effective manner. Correlation between stories an</w:t>
            </w:r>
            <w:r w:rsidRPr="007D435B">
              <w:rPr>
                <w:rFonts w:ascii="Lustria" w:eastAsia="Lustria" w:hAnsi="Lustria" w:cs="Lustria"/>
                <w:szCs w:val="24"/>
              </w:rPr>
              <w:t>d discrimination is somewhat clear.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correlation between information and discrimination.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great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</w:t>
            </w:r>
            <w:r w:rsidRPr="007D435B">
              <w:rPr>
                <w:rFonts w:ascii="Lustria" w:eastAsia="Lustria" w:hAnsi="Lustria" w:cs="Lustria"/>
                <w:szCs w:val="24"/>
              </w:rPr>
              <w:t>verage degree of competence: neat, colorful, good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neat, colorful, minimal effort</w:t>
            </w:r>
          </w:p>
        </w:tc>
        <w:tc>
          <w:tcPr>
            <w:tcW w:w="2754" w:type="dxa"/>
          </w:tcPr>
          <w:p w:rsidR="00395A15" w:rsidRPr="007D435B" w:rsidRDefault="007D435B">
            <w:pPr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 xml:space="preserve">A limited degree of competence: sloppy, looks just put together, little to no effort.   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126-140 pts</w:t>
      </w:r>
      <w:r>
        <w:rPr>
          <w:rFonts w:ascii="Balthazar" w:eastAsia="Balthazar" w:hAnsi="Balthazar" w:cs="Balthazar"/>
          <w:b/>
          <w:sz w:val="28"/>
          <w:szCs w:val="28"/>
        </w:rPr>
        <w:tab/>
      </w:r>
      <w:r>
        <w:rPr>
          <w:rFonts w:ascii="Balthazar" w:eastAsia="Balthazar" w:hAnsi="Balthazar" w:cs="Balthazar"/>
          <w:b/>
          <w:sz w:val="28"/>
          <w:szCs w:val="28"/>
        </w:rPr>
        <w:t>B = 112-125 pts</w:t>
      </w:r>
      <w:r>
        <w:rPr>
          <w:rFonts w:ascii="Balthazar" w:eastAsia="Balthazar" w:hAnsi="Balthazar" w:cs="Balthazar"/>
          <w:b/>
          <w:sz w:val="28"/>
          <w:szCs w:val="28"/>
        </w:rPr>
        <w:tab/>
        <w:t>C = 98-111 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84-97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83 or less</w:t>
      </w:r>
    </w:p>
    <w:p w:rsidR="00395A15" w:rsidRDefault="007D435B">
      <w:pPr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lastRenderedPageBreak/>
        <w:t>Group # __________ Group Members ___________________________________________________________________________</w:t>
      </w:r>
    </w:p>
    <w:p w:rsidR="00395A15" w:rsidRDefault="007D435B">
      <w:pPr>
        <w:jc w:val="center"/>
        <w:rPr>
          <w:rFonts w:ascii="Balthazar" w:eastAsia="Balthazar" w:hAnsi="Balthazar" w:cs="Balthazar"/>
          <w:b/>
          <w:sz w:val="24"/>
          <w:szCs w:val="24"/>
        </w:rPr>
      </w:pPr>
      <w:r>
        <w:rPr>
          <w:rFonts w:ascii="Balthazar" w:eastAsia="Balthazar" w:hAnsi="Balthazar" w:cs="Balthazar"/>
          <w:b/>
          <w:sz w:val="24"/>
          <w:szCs w:val="24"/>
        </w:rPr>
        <w:t xml:space="preserve">Discrimination Project           Poster pictures&amp; </w:t>
      </w:r>
      <w:proofErr w:type="gramStart"/>
      <w:r>
        <w:rPr>
          <w:rFonts w:ascii="Balthazar" w:eastAsia="Balthazar" w:hAnsi="Balthazar" w:cs="Balthazar"/>
          <w:b/>
          <w:sz w:val="24"/>
          <w:szCs w:val="24"/>
        </w:rPr>
        <w:t>Paragraphs  or</w:t>
      </w:r>
      <w:proofErr w:type="gramEnd"/>
      <w:r>
        <w:rPr>
          <w:rFonts w:ascii="Balthazar" w:eastAsia="Balthazar" w:hAnsi="Balthazar" w:cs="Balthazar"/>
          <w:b/>
          <w:sz w:val="24"/>
          <w:szCs w:val="24"/>
        </w:rPr>
        <w:t xml:space="preserve"> Phrases/quotes</w:t>
      </w:r>
    </w:p>
    <w:tbl>
      <w:tblPr>
        <w:tblStyle w:val="aa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  <w:gridCol w:w="2754"/>
      </w:tblGrid>
      <w:tr w:rsidR="00395A15">
        <w:tc>
          <w:tcPr>
            <w:tcW w:w="2754" w:type="dxa"/>
          </w:tcPr>
          <w:p w:rsidR="00395A15" w:rsidRPr="007D435B" w:rsidRDefault="00395A15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Profic</w:t>
            </w:r>
            <w:r w:rsidRPr="007D435B">
              <w:rPr>
                <w:rFonts w:ascii="Lustria" w:eastAsia="Lustria" w:hAnsi="Lustria" w:cs="Lustria"/>
                <w:szCs w:val="24"/>
              </w:rPr>
              <w:t>ient:</w:t>
            </w:r>
          </w:p>
          <w:p w:rsidR="00395A15" w:rsidRPr="007D435B" w:rsidRDefault="007D435B" w:rsidP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28pts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Capable: An above average degree of competence</w:t>
            </w:r>
          </w:p>
          <w:p w:rsidR="00395A15" w:rsidRPr="007D435B" w:rsidRDefault="007D435B" w:rsidP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24 pts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Satisfactory: A satisfactory degree of competence</w:t>
            </w:r>
          </w:p>
          <w:p w:rsidR="00395A15" w:rsidRPr="007D435B" w:rsidRDefault="007D435B" w:rsidP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18 pts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Emerging/ Beginning: 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  <w:p w:rsidR="00395A15" w:rsidRPr="007D435B" w:rsidRDefault="007D435B" w:rsidP="007D435B">
            <w:pPr>
              <w:jc w:val="center"/>
              <w:rPr>
                <w:rFonts w:ascii="Balthazar" w:eastAsia="Balthazar" w:hAnsi="Balthazar" w:cs="Balthazar"/>
                <w:b/>
                <w:szCs w:val="24"/>
              </w:rPr>
            </w:pPr>
            <w:r w:rsidRPr="007D435B">
              <w:rPr>
                <w:rFonts w:ascii="Balthazar" w:eastAsia="Balthazar" w:hAnsi="Balthazar" w:cs="Balthazar"/>
                <w:b/>
                <w:szCs w:val="24"/>
              </w:rPr>
              <w:t>Up to 10pts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Type of Discrimination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thoroughly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explained importance of the discrimination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introduced, but did not give th</w:t>
            </w:r>
            <w:r w:rsidRPr="007D435B">
              <w:rPr>
                <w:rFonts w:ascii="Lustria" w:eastAsia="Lustria" w:hAnsi="Lustria" w:cs="Lustria"/>
                <w:szCs w:val="24"/>
              </w:rPr>
              <w:t>e importance.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Discrimination Explained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discrimination explained in detail.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discrimination explained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</w:t>
            </w:r>
            <w:r w:rsidRPr="007D435B">
              <w:rPr>
                <w:rFonts w:ascii="Lustria" w:eastAsia="Lustria" w:hAnsi="Lustria" w:cs="Lustria"/>
                <w:szCs w:val="24"/>
              </w:rPr>
              <w:t>ry degree of competence: a brief explanation.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no explanation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Presentation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</w:r>
            <w:r w:rsidRPr="007D435B">
              <w:rPr>
                <w:rFonts w:ascii="Lustria" w:eastAsia="Lustria" w:hAnsi="Lustria" w:cs="Lustria"/>
                <w:szCs w:val="24"/>
              </w:rPr>
              <w:t>No examples given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Pictures or Quotes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competence: Pictures/Quotes portrayed in a very effective manner. Correlation between pictures, paragraphs and discrimination is very clear.</w:t>
            </w:r>
          </w:p>
          <w:p w:rsidR="00395A15" w:rsidRPr="007D435B" w:rsidRDefault="00395A15" w:rsidP="007D435B">
            <w:pPr>
              <w:jc w:val="center"/>
              <w:rPr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above average degree of competence: Pictures/Quotes portrayed in an effective manner. Correlation between story and discrimination is clear.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</w:t>
            </w:r>
          </w:p>
          <w:p w:rsidR="00395A15" w:rsidRPr="007D435B" w:rsidRDefault="007D435B" w:rsidP="007D435B">
            <w:pPr>
              <w:jc w:val="center"/>
              <w:rPr>
                <w:szCs w:val="24"/>
              </w:rPr>
            </w:pPr>
            <w:bookmarkStart w:id="0" w:name="_gjdgxs" w:colFirst="0" w:colLast="0"/>
            <w:bookmarkEnd w:id="0"/>
            <w:r w:rsidRPr="007D435B">
              <w:rPr>
                <w:rFonts w:ascii="Lustria" w:eastAsia="Lustria" w:hAnsi="Lustria" w:cs="Lustria"/>
                <w:szCs w:val="24"/>
              </w:rPr>
              <w:t>Pictures/Quotes portrayed in a somewhat effective manner. Correlation betwe</w:t>
            </w:r>
            <w:r w:rsidRPr="007D435B">
              <w:rPr>
                <w:rFonts w:ascii="Lustria" w:eastAsia="Lustria" w:hAnsi="Lustria" w:cs="Lustria"/>
                <w:szCs w:val="24"/>
              </w:rPr>
              <w:t>en story and discrimination is somewhat clear.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</w:t>
            </w:r>
            <w:r w:rsidRPr="007D435B">
              <w:rPr>
                <w:rFonts w:ascii="Lustria" w:eastAsia="Lustria" w:hAnsi="Lustria" w:cs="Lustria"/>
                <w:szCs w:val="24"/>
              </w:rPr>
              <w:br/>
              <w:t>No key elements are adequately developed:  No correlation between story and discrimination.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Creativity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high degree of competence – extremely neat, colorful, no smudges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An abov</w:t>
            </w:r>
            <w:r w:rsidRPr="007D435B">
              <w:rPr>
                <w:rFonts w:ascii="Lustria" w:eastAsia="Lustria" w:hAnsi="Lustria" w:cs="Lustria"/>
                <w:szCs w:val="24"/>
              </w:rPr>
              <w:t>e average degree of competence: neat, colorful, minimal smudges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satisfactory degree of competence: somewhat neat, colorful, smudges</w:t>
            </w:r>
          </w:p>
        </w:tc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A limited degree of competence: sloppy, looks just put together.</w:t>
            </w:r>
          </w:p>
        </w:tc>
      </w:tr>
      <w:tr w:rsidR="00395A15">
        <w:tc>
          <w:tcPr>
            <w:tcW w:w="2754" w:type="dxa"/>
          </w:tcPr>
          <w:p w:rsidR="00395A15" w:rsidRPr="007D435B" w:rsidRDefault="007D435B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  <w:r w:rsidRPr="007D435B">
              <w:rPr>
                <w:rFonts w:ascii="Lustria" w:eastAsia="Lustria" w:hAnsi="Lustria" w:cs="Lustria"/>
                <w:szCs w:val="24"/>
              </w:rPr>
              <w:t>TOTALS</w:t>
            </w:r>
          </w:p>
        </w:tc>
        <w:tc>
          <w:tcPr>
            <w:tcW w:w="2754" w:type="dxa"/>
          </w:tcPr>
          <w:p w:rsidR="00395A15" w:rsidRPr="007D435B" w:rsidRDefault="00395A15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  <w:tc>
          <w:tcPr>
            <w:tcW w:w="2754" w:type="dxa"/>
          </w:tcPr>
          <w:p w:rsidR="00395A15" w:rsidRPr="007D435B" w:rsidRDefault="00395A15" w:rsidP="007D435B">
            <w:pPr>
              <w:jc w:val="center"/>
              <w:rPr>
                <w:rFonts w:ascii="Lustria" w:eastAsia="Lustria" w:hAnsi="Lustria" w:cs="Lustria"/>
                <w:szCs w:val="24"/>
              </w:rPr>
            </w:pPr>
          </w:p>
        </w:tc>
      </w:tr>
    </w:tbl>
    <w:p w:rsidR="00395A15" w:rsidRDefault="00395A15">
      <w:pPr>
        <w:jc w:val="center"/>
        <w:rPr>
          <w:rFonts w:ascii="Balthazar" w:eastAsia="Balthazar" w:hAnsi="Balthazar" w:cs="Balthazar"/>
          <w:b/>
          <w:sz w:val="28"/>
          <w:szCs w:val="28"/>
        </w:rPr>
      </w:pPr>
    </w:p>
    <w:p w:rsidR="00395A15" w:rsidRDefault="007D435B" w:rsidP="007D435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>A = 126-140 pts</w:t>
      </w:r>
      <w:r>
        <w:rPr>
          <w:rFonts w:ascii="Balthazar" w:eastAsia="Balthazar" w:hAnsi="Balthazar" w:cs="Balthazar"/>
          <w:b/>
          <w:sz w:val="28"/>
          <w:szCs w:val="28"/>
        </w:rPr>
        <w:tab/>
        <w:t>B = 112-1</w:t>
      </w:r>
      <w:bookmarkStart w:id="1" w:name="_GoBack"/>
      <w:bookmarkEnd w:id="1"/>
      <w:r>
        <w:rPr>
          <w:rFonts w:ascii="Balthazar" w:eastAsia="Balthazar" w:hAnsi="Balthazar" w:cs="Balthazar"/>
          <w:b/>
          <w:sz w:val="28"/>
          <w:szCs w:val="28"/>
        </w:rPr>
        <w:t>25 pts</w:t>
      </w:r>
      <w:r>
        <w:rPr>
          <w:rFonts w:ascii="Balthazar" w:eastAsia="Balthazar" w:hAnsi="Balthazar" w:cs="Balthazar"/>
          <w:b/>
          <w:sz w:val="28"/>
          <w:szCs w:val="28"/>
        </w:rPr>
        <w:tab/>
      </w:r>
      <w:r>
        <w:rPr>
          <w:rFonts w:ascii="Balthazar" w:eastAsia="Balthazar" w:hAnsi="Balthazar" w:cs="Balthazar"/>
          <w:b/>
          <w:sz w:val="28"/>
          <w:szCs w:val="28"/>
        </w:rPr>
        <w:t>C = 98-111 pts</w:t>
      </w:r>
      <w:r>
        <w:rPr>
          <w:rFonts w:ascii="Balthazar" w:eastAsia="Balthazar" w:hAnsi="Balthazar" w:cs="Balthazar"/>
          <w:b/>
          <w:sz w:val="28"/>
          <w:szCs w:val="28"/>
        </w:rPr>
        <w:tab/>
        <w:t>D = 84-97 pts</w:t>
      </w:r>
      <w:r>
        <w:rPr>
          <w:rFonts w:ascii="Balthazar" w:eastAsia="Balthazar" w:hAnsi="Balthazar" w:cs="Balthazar"/>
          <w:b/>
          <w:sz w:val="28"/>
          <w:szCs w:val="28"/>
        </w:rPr>
        <w:tab/>
        <w:t>F = 83 or less</w:t>
      </w:r>
    </w:p>
    <w:p w:rsidR="00395A15" w:rsidRDefault="00395A15">
      <w:pPr>
        <w:rPr>
          <w:rFonts w:ascii="Balthazar" w:eastAsia="Balthazar" w:hAnsi="Balthazar" w:cs="Balthazar"/>
          <w:b/>
          <w:sz w:val="28"/>
          <w:szCs w:val="28"/>
        </w:rPr>
      </w:pPr>
    </w:p>
    <w:sectPr w:rsidR="00395A15" w:rsidSect="007D435B">
      <w:pgSz w:w="15840" w:h="12240" w:orient="landscape"/>
      <w:pgMar w:top="432" w:right="432" w:bottom="288" w:left="43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5"/>
    <w:rsid w:val="00395A15"/>
    <w:rsid w:val="007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B51A"/>
  <w15:docId w15:val="{1FF3CB69-FF0A-4387-B441-E359B9C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3967</Words>
  <Characters>22616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26530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Kavanagh</dc:creator>
  <cp:lastModifiedBy>Kathy Kavanagh</cp:lastModifiedBy>
  <cp:revision>2</cp:revision>
  <dcterms:created xsi:type="dcterms:W3CDTF">2017-12-04T17:20:00Z</dcterms:created>
  <dcterms:modified xsi:type="dcterms:W3CDTF">2017-12-04T17:20:00Z</dcterms:modified>
</cp:coreProperties>
</file>