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8E" w:rsidRPr="00BC658E" w:rsidRDefault="00BC658E" w:rsidP="00BC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Architects Daughter" w:eastAsia="Times New Roman" w:hAnsi="Architects Daughter" w:cs="Times New Roman"/>
          <w:b/>
          <w:bCs/>
          <w:color w:val="000000"/>
          <w:sz w:val="36"/>
          <w:szCs w:val="36"/>
        </w:rPr>
        <w:t>12</w:t>
      </w:r>
      <w:r w:rsidRPr="00BC658E">
        <w:rPr>
          <w:rFonts w:ascii="Architects Daughter" w:eastAsia="Times New Roman" w:hAnsi="Architects Daughter" w:cs="Times New Roman"/>
          <w:b/>
          <w:bCs/>
          <w:color w:val="000000"/>
          <w:vertAlign w:val="superscript"/>
        </w:rPr>
        <w:t>th</w:t>
      </w:r>
      <w:r w:rsidRPr="00BC658E">
        <w:rPr>
          <w:rFonts w:ascii="Architects Daughter" w:eastAsia="Times New Roman" w:hAnsi="Architects Daughter" w:cs="Times New Roman"/>
          <w:b/>
          <w:bCs/>
          <w:color w:val="000000"/>
          <w:sz w:val="36"/>
          <w:szCs w:val="36"/>
        </w:rPr>
        <w:t xml:space="preserve"> Grade Second Semester Personal Goals</w:t>
      </w:r>
    </w:p>
    <w:p w:rsidR="00BC658E" w:rsidRPr="00BC658E" w:rsidRDefault="00BC658E" w:rsidP="00BC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Architects Daughter" w:eastAsia="Times New Roman" w:hAnsi="Architects Daughter" w:cs="Times New Roman"/>
          <w:b/>
          <w:bCs/>
          <w:color w:val="000000"/>
          <w:sz w:val="36"/>
          <w:szCs w:val="36"/>
          <w:u w:val="single"/>
        </w:rPr>
        <w:t>Directions</w:t>
      </w:r>
      <w:r w:rsidRPr="00BC658E">
        <w:rPr>
          <w:rFonts w:ascii="Architects Daughter" w:eastAsia="Times New Roman" w:hAnsi="Architects Daughter" w:cs="Times New Roman"/>
          <w:b/>
          <w:bCs/>
          <w:color w:val="000000"/>
          <w:sz w:val="36"/>
          <w:szCs w:val="36"/>
        </w:rPr>
        <w:t xml:space="preserve">: </w:t>
      </w:r>
      <w:r w:rsidRPr="00BC658E">
        <w:rPr>
          <w:rFonts w:ascii="Architects Daughter" w:eastAsia="Times New Roman" w:hAnsi="Architects Daughter" w:cs="Times New Roman"/>
          <w:b/>
          <w:bCs/>
          <w:color w:val="000000"/>
          <w:sz w:val="32"/>
          <w:szCs w:val="32"/>
        </w:rPr>
        <w:t>USE YOUR OWN SHEET OF PAPER. Answer all questions honestly and think of 1</w:t>
      </w:r>
      <w:r w:rsidRPr="00BC658E">
        <w:rPr>
          <w:rFonts w:ascii="Architects Daughter" w:eastAsia="Times New Roman" w:hAnsi="Architects Daughter" w:cs="Times New Roman"/>
          <w:b/>
          <w:bCs/>
          <w:color w:val="000000"/>
          <w:sz w:val="19"/>
          <w:szCs w:val="19"/>
          <w:vertAlign w:val="superscript"/>
        </w:rPr>
        <w:t>st</w:t>
      </w:r>
      <w:r w:rsidRPr="00BC658E">
        <w:rPr>
          <w:rFonts w:ascii="Architects Daughter" w:eastAsia="Times New Roman" w:hAnsi="Architects Daughter" w:cs="Times New Roman"/>
          <w:b/>
          <w:bCs/>
          <w:color w:val="000000"/>
          <w:sz w:val="32"/>
          <w:szCs w:val="32"/>
        </w:rPr>
        <w:t xml:space="preserve"> semester as you answer the questions.</w:t>
      </w:r>
    </w:p>
    <w:p w:rsidR="00BC658E" w:rsidRPr="00BC658E" w:rsidRDefault="00BC658E" w:rsidP="00BC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58E" w:rsidRPr="00BC658E" w:rsidRDefault="00BC658E" w:rsidP="00BC65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1. What were your grades in all of your classes? If you don’t know your grades, what do you think they were?</w:t>
      </w:r>
    </w:p>
    <w:p w:rsidR="00BC658E" w:rsidRPr="00BC658E" w:rsidRDefault="00BC658E" w:rsidP="00BC65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2. Do you feel your grades reflected your effort? Explain your reasoning.</w:t>
      </w:r>
    </w:p>
    <w:p w:rsidR="00BC658E" w:rsidRPr="00BC658E" w:rsidRDefault="00BC658E" w:rsidP="00BC658E">
      <w:pPr>
        <w:numPr>
          <w:ilvl w:val="0"/>
          <w:numId w:val="1"/>
        </w:numPr>
        <w:spacing w:after="0" w:line="240" w:lineRule="auto"/>
        <w:textAlignment w:val="baseline"/>
        <w:rPr>
          <w:rFonts w:ascii="Lustria" w:eastAsia="Times New Roman" w:hAnsi="Lustria" w:cs="Times New Roman"/>
          <w:color w:val="000000"/>
          <w:sz w:val="28"/>
          <w:szCs w:val="28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Do you feel any anxiety heading into your final semester of high school? Explain your reasoning.</w:t>
      </w:r>
    </w:p>
    <w:p w:rsidR="00BC658E" w:rsidRPr="00BC658E" w:rsidRDefault="00BC658E" w:rsidP="00BC658E">
      <w:pPr>
        <w:numPr>
          <w:ilvl w:val="0"/>
          <w:numId w:val="2"/>
        </w:numPr>
        <w:spacing w:after="0" w:line="240" w:lineRule="auto"/>
        <w:textAlignment w:val="baseline"/>
        <w:rPr>
          <w:rFonts w:ascii="Lustria" w:eastAsia="Times New Roman" w:hAnsi="Lustria" w:cs="Times New Roman"/>
          <w:color w:val="000000"/>
          <w:sz w:val="28"/>
          <w:szCs w:val="28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State 5  Measurable Goals for your last semester of high school:</w:t>
      </w:r>
    </w:p>
    <w:p w:rsidR="00BC658E" w:rsidRPr="00BC658E" w:rsidRDefault="00BC658E" w:rsidP="00BC6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1.</w:t>
      </w:r>
    </w:p>
    <w:p w:rsidR="00BC658E" w:rsidRPr="00BC658E" w:rsidRDefault="00BC658E" w:rsidP="00BC6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2.</w:t>
      </w:r>
    </w:p>
    <w:p w:rsidR="00BC658E" w:rsidRPr="00BC658E" w:rsidRDefault="00BC658E" w:rsidP="00BC6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3.</w:t>
      </w:r>
    </w:p>
    <w:p w:rsidR="00BC658E" w:rsidRPr="00BC658E" w:rsidRDefault="00BC658E" w:rsidP="00BC6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4.</w:t>
      </w:r>
    </w:p>
    <w:p w:rsidR="00BC658E" w:rsidRPr="00BC658E" w:rsidRDefault="00BC658E" w:rsidP="00BC6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5.</w:t>
      </w:r>
    </w:p>
    <w:p w:rsidR="00BC658E" w:rsidRPr="00BC658E" w:rsidRDefault="00BC658E" w:rsidP="00BC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5.  Explain why you chose one of your goals.</w:t>
      </w:r>
    </w:p>
    <w:p w:rsidR="00BC658E" w:rsidRPr="00BC658E" w:rsidRDefault="00BC658E" w:rsidP="00BC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6. Which goal will be the easiest for you to accomplish? Explain your answer.</w:t>
      </w:r>
    </w:p>
    <w:p w:rsidR="00BC658E" w:rsidRPr="00BC658E" w:rsidRDefault="00BC658E" w:rsidP="00BC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7.  Which goal will be the hardest for you to accomplish? Explain your answer.</w:t>
      </w:r>
    </w:p>
    <w:p w:rsidR="00BC658E" w:rsidRPr="00BC658E" w:rsidRDefault="00BC658E" w:rsidP="00BC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 xml:space="preserve">8.  Use one word to describe your first semester of your senior year. In detail, explain why you chose that word. </w:t>
      </w:r>
    </w:p>
    <w:p w:rsidR="00BC658E" w:rsidRPr="00BC658E" w:rsidRDefault="00BC658E" w:rsidP="00BC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9. State one lesson you learned this semester.</w:t>
      </w:r>
    </w:p>
    <w:p w:rsidR="00BC658E" w:rsidRPr="00BC658E" w:rsidRDefault="00BC658E" w:rsidP="00BC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58E" w:rsidRPr="00BC658E" w:rsidRDefault="00BC658E" w:rsidP="00BC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***Answer this part only if you failed one or more of your classes***</w:t>
      </w:r>
    </w:p>
    <w:p w:rsidR="00BC658E" w:rsidRPr="00BC658E" w:rsidRDefault="00BC658E" w:rsidP="00BC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 xml:space="preserve">Answer the set of questions for each class you failed. </w:t>
      </w:r>
    </w:p>
    <w:p w:rsidR="00BC658E" w:rsidRPr="00BC658E" w:rsidRDefault="00BC658E" w:rsidP="00BC65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1. Why do you think you failed?</w:t>
      </w:r>
    </w:p>
    <w:p w:rsidR="00BC658E" w:rsidRPr="00BC658E" w:rsidRDefault="00BC658E" w:rsidP="00BC65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2. Going into second semester, what do you plan on doing differently?</w:t>
      </w:r>
    </w:p>
    <w:p w:rsidR="00BC658E" w:rsidRPr="00BC658E" w:rsidRDefault="00BC658E" w:rsidP="00BC65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3.  Will this impact graduation?</w:t>
      </w:r>
    </w:p>
    <w:p w:rsidR="00BC658E" w:rsidRPr="00BC658E" w:rsidRDefault="00BC658E" w:rsidP="00BC65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C658E">
        <w:rPr>
          <w:rFonts w:ascii="Lustria" w:eastAsia="Times New Roman" w:hAnsi="Lustria" w:cs="Times New Roman"/>
          <w:color w:val="000000"/>
          <w:sz w:val="28"/>
          <w:szCs w:val="28"/>
        </w:rPr>
        <w:t>4. Name two things you can do to pass this class second semester.</w:t>
      </w:r>
    </w:p>
    <w:p w:rsidR="008A34E1" w:rsidRDefault="008A34E1">
      <w:bookmarkStart w:id="0" w:name="_GoBack"/>
      <w:bookmarkEnd w:id="0"/>
    </w:p>
    <w:sectPr w:rsidR="008A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Lus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82347"/>
    <w:multiLevelType w:val="multilevel"/>
    <w:tmpl w:val="07746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8E"/>
    <w:rsid w:val="008A34E1"/>
    <w:rsid w:val="00B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68EC0-17F2-42E2-B1F3-C4D5B5FB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Kavanagh</dc:creator>
  <cp:keywords/>
  <dc:description/>
  <cp:lastModifiedBy>Kathy Kavanagh</cp:lastModifiedBy>
  <cp:revision>1</cp:revision>
  <dcterms:created xsi:type="dcterms:W3CDTF">2019-01-14T20:04:00Z</dcterms:created>
  <dcterms:modified xsi:type="dcterms:W3CDTF">2019-01-14T20:05:00Z</dcterms:modified>
</cp:coreProperties>
</file>